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847455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EE4F22">
        <w:rPr>
          <w:rFonts w:ascii="微软雅黑" w:eastAsia="微软雅黑" w:hAnsi="微软雅黑"/>
          <w:b/>
          <w:sz w:val="24"/>
          <w:szCs w:val="24"/>
        </w:rPr>
        <w:t>G150XNE-L01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宽温</w:t>
      </w:r>
      <w:r>
        <w:rPr>
          <w:rFonts w:ascii="微软雅黑" w:eastAsia="微软雅黑" w:hAnsi="微软雅黑"/>
          <w:b/>
          <w:sz w:val="24"/>
          <w:szCs w:val="24"/>
        </w:rPr>
        <w:t>工业</w:t>
      </w:r>
      <w:r w:rsidR="008D65FC">
        <w:rPr>
          <w:rFonts w:ascii="微软雅黑" w:eastAsia="微软雅黑" w:hAnsi="微软雅黑"/>
          <w:b/>
          <w:sz w:val="24"/>
          <w:szCs w:val="24"/>
        </w:rPr>
        <w:t>LCD液晶屏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8D65FC">
        <w:rPr>
          <w:rFonts w:ascii="微软雅黑" w:eastAsia="微软雅黑" w:hAnsi="微软雅黑"/>
          <w:b/>
          <w:sz w:val="24"/>
          <w:szCs w:val="24"/>
        </w:rPr>
        <w:t>LCD液晶屏</w:t>
      </w:r>
      <w:r w:rsidR="00EE4F22">
        <w:rPr>
          <w:rFonts w:ascii="微软雅黑" w:eastAsia="微软雅黑" w:hAnsi="微软雅黑"/>
          <w:b/>
          <w:sz w:val="24"/>
          <w:szCs w:val="24"/>
        </w:rPr>
        <w:t>G150XNE-L01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200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20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bookmarkStart w:id="0" w:name="_GoBack"/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EE4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G150XNE-L01</w:t>
            </w:r>
          </w:p>
        </w:tc>
      </w:tr>
      <w:bookmarkEnd w:id="0"/>
      <w:tr w:rsidR="00D20666" w:rsidTr="0020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035650" w:rsidP="00EE4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5650">
              <w:rPr>
                <w:rFonts w:ascii="微软雅黑" w:eastAsia="微软雅黑" w:hAnsi="微软雅黑"/>
              </w:rPr>
              <w:t xml:space="preserve">-30 ~ </w:t>
            </w:r>
            <w:r w:rsidR="00EE4F22">
              <w:rPr>
                <w:rFonts w:ascii="微软雅黑" w:eastAsia="微软雅黑" w:hAnsi="微软雅黑"/>
              </w:rPr>
              <w:t>8</w:t>
            </w:r>
            <w:r w:rsidRPr="00035650">
              <w:rPr>
                <w:rFonts w:ascii="微软雅黑" w:eastAsia="微软雅黑" w:hAnsi="微软雅黑"/>
              </w:rPr>
              <w:t xml:space="preserve">0 </w:t>
            </w:r>
            <w:r w:rsidRPr="00035650">
              <w:rPr>
                <w:rFonts w:ascii="微软雅黑" w:eastAsia="微软雅黑" w:hAnsi="微软雅黑" w:hint="cs"/>
              </w:rPr>
              <w:t>°</w:t>
            </w:r>
            <w:r w:rsidRPr="00035650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20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035650" w:rsidP="00EE4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5650">
              <w:rPr>
                <w:rFonts w:ascii="微软雅黑" w:eastAsia="微软雅黑" w:hAnsi="微软雅黑"/>
              </w:rPr>
              <w:t>-</w:t>
            </w:r>
            <w:r w:rsidR="00EE4F22">
              <w:rPr>
                <w:rFonts w:ascii="微软雅黑" w:eastAsia="微软雅黑" w:hAnsi="微软雅黑"/>
              </w:rPr>
              <w:t>4</w:t>
            </w:r>
            <w:r w:rsidRPr="00035650">
              <w:rPr>
                <w:rFonts w:ascii="微软雅黑" w:eastAsia="微软雅黑" w:hAnsi="微软雅黑"/>
              </w:rPr>
              <w:t>0 ~ 8</w:t>
            </w:r>
            <w:r w:rsidR="00EE4F22">
              <w:rPr>
                <w:rFonts w:ascii="微软雅黑" w:eastAsia="微软雅黑" w:hAnsi="微软雅黑"/>
              </w:rPr>
              <w:t>5</w:t>
            </w:r>
            <w:r w:rsidRPr="00035650">
              <w:rPr>
                <w:rFonts w:ascii="微软雅黑" w:eastAsia="微软雅黑" w:hAnsi="微软雅黑"/>
              </w:rPr>
              <w:t xml:space="preserve"> </w:t>
            </w:r>
            <w:r w:rsidRPr="00035650">
              <w:rPr>
                <w:rFonts w:ascii="微软雅黑" w:eastAsia="微软雅黑" w:hAnsi="微软雅黑" w:hint="cs"/>
              </w:rPr>
              <w:t>°</w:t>
            </w:r>
            <w:r w:rsidRPr="00035650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20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8D65FC">
        <w:rPr>
          <w:rFonts w:ascii="微软雅黑" w:eastAsia="微软雅黑" w:hAnsi="微软雅黑"/>
          <w:b/>
          <w:sz w:val="24"/>
          <w:szCs w:val="24"/>
        </w:rPr>
        <w:t>LCD液晶屏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G150XNE-L01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200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8D65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LCD液晶屏</w:t>
            </w:r>
            <w:r w:rsidR="00327A13"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EE4F22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20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EE4F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4F22">
              <w:rPr>
                <w:rFonts w:ascii="微软雅黑" w:eastAsia="微软雅黑" w:hAnsi="微软雅黑"/>
              </w:rPr>
              <w:t>1024(RGB)</w:t>
            </w:r>
            <w:r w:rsidRPr="00EE4F22">
              <w:rPr>
                <w:rFonts w:ascii="微软雅黑" w:eastAsia="微软雅黑" w:hAnsi="微软雅黑" w:hint="cs"/>
              </w:rPr>
              <w:t>×</w:t>
            </w:r>
            <w:r w:rsidRPr="00EE4F22">
              <w:rPr>
                <w:rFonts w:ascii="微软雅黑" w:eastAsia="微软雅黑" w:hAnsi="微软雅黑"/>
              </w:rPr>
              <w:t>768 , XGA</w:t>
            </w:r>
          </w:p>
        </w:tc>
      </w:tr>
      <w:tr w:rsidR="00327A13" w:rsidTr="0020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EE4F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4F22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20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0.099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0.297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20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0.297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0.297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20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0.97/1.00Kgs (Typ./Max.)</w:t>
            </w:r>
          </w:p>
        </w:tc>
      </w:tr>
      <w:tr w:rsidR="00327A13" w:rsidTr="0020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304.128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228.096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20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20F57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307.4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231.3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20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326.5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253.5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9B5D33" w:rsidTr="0020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E20F5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9.1</w:t>
            </w:r>
            <w:r w:rsidRPr="00E20F57">
              <w:rPr>
                <w:rFonts w:ascii="微软雅黑" w:eastAsia="微软雅黑" w:hAnsi="微软雅黑" w:hint="cs"/>
              </w:rPr>
              <w:t>±</w:t>
            </w:r>
            <w:r w:rsidRPr="00E20F57">
              <w:rPr>
                <w:rFonts w:ascii="微软雅黑" w:eastAsia="微软雅黑" w:hAnsi="微软雅黑"/>
              </w:rPr>
              <w:t>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8D65FC">
        <w:rPr>
          <w:rFonts w:ascii="微软雅黑" w:eastAsia="微软雅黑" w:hAnsi="微软雅黑"/>
          <w:b/>
          <w:sz w:val="24"/>
          <w:szCs w:val="24"/>
        </w:rPr>
        <w:t>LCD液晶屏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G150XNE-L01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200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427D6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NPVA</w:t>
            </w:r>
            <w:r w:rsidRPr="00427D62">
              <w:rPr>
                <w:rFonts w:ascii="微软雅黑" w:eastAsia="微软雅黑" w:hAnsi="微软雅黑" w:hint="eastAsia"/>
              </w:rPr>
              <w:t>，常黑显示，透射式</w:t>
            </w:r>
          </w:p>
        </w:tc>
      </w:tr>
      <w:tr w:rsidR="006B7CFF" w:rsidTr="0020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8D65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LCD液晶屏</w:t>
            </w:r>
            <w:r w:rsidR="006B7CFF"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427D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500 cd/m</w:t>
            </w:r>
            <w:r w:rsidRPr="00427D62">
              <w:rPr>
                <w:rFonts w:ascii="微软雅黑" w:eastAsia="微软雅黑" w:hAnsi="微软雅黑" w:hint="cs"/>
              </w:rPr>
              <w:t>²</w:t>
            </w:r>
            <w:r w:rsidRPr="00427D62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20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427D62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2500:1 (Typ.) (</w:t>
            </w:r>
            <w:r w:rsidRPr="00427D62">
              <w:rPr>
                <w:rFonts w:ascii="微软雅黑" w:eastAsia="微软雅黑" w:hAnsi="微软雅黑" w:hint="eastAsia"/>
              </w:rPr>
              <w:t>透射</w:t>
            </w:r>
            <w:r w:rsidRPr="00427D62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20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427D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262K/16.7M (6-bit / 6-bit + FRC)</w:t>
            </w:r>
          </w:p>
        </w:tc>
      </w:tr>
      <w:tr w:rsidR="006B7CFF" w:rsidTr="0020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20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427D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13/5 (Typ.)(Tr/Td) ms</w:t>
            </w:r>
          </w:p>
        </w:tc>
      </w:tr>
      <w:tr w:rsidR="006B7CFF" w:rsidTr="0020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88/88/88/88 (Typ.)(CR</w:t>
            </w:r>
            <w:r w:rsidRPr="00427D62">
              <w:rPr>
                <w:rFonts w:ascii="微软雅黑" w:eastAsia="微软雅黑" w:hAnsi="微软雅黑" w:hint="eastAsia"/>
              </w:rPr>
              <w:t>≥</w:t>
            </w:r>
            <w:r w:rsidRPr="00427D62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20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427D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8D65FC">
        <w:rPr>
          <w:rFonts w:ascii="微软雅黑" w:eastAsia="微软雅黑" w:hAnsi="微软雅黑"/>
          <w:b/>
          <w:sz w:val="24"/>
          <w:szCs w:val="24"/>
        </w:rPr>
        <w:t>LCD液晶屏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G150XNE-L01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200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20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20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70K(Typ.) (Hours)</w:t>
            </w:r>
          </w:p>
        </w:tc>
      </w:tr>
      <w:tr w:rsidR="008B1B8E" w:rsidTr="0020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427D62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CI4205M2HRP-NH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427D62">
              <w:rPr>
                <w:rFonts w:ascii="微软雅黑" w:eastAsia="微软雅黑" w:hAnsi="微软雅黑" w:hint="eastAsia"/>
              </w:rPr>
              <w:t>瀚荃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20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 w:hint="eastAsia"/>
              </w:rPr>
              <w:t>含</w:t>
            </w:r>
            <w:r w:rsidRPr="00427D62">
              <w:rPr>
                <w:rFonts w:ascii="微软雅黑" w:eastAsia="微软雅黑" w:hAnsi="微软雅黑"/>
              </w:rPr>
              <w:t>LED</w:t>
            </w:r>
            <w:r w:rsidRPr="00427D62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20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427D62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12.0</w:t>
            </w:r>
            <w:r w:rsidRPr="00427D62">
              <w:rPr>
                <w:rFonts w:ascii="微软雅黑" w:eastAsia="微软雅黑" w:hAnsi="微软雅黑" w:hint="cs"/>
              </w:rPr>
              <w:t>±</w:t>
            </w:r>
            <w:r w:rsidRPr="00427D62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20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427D62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0.65</w:t>
            </w:r>
            <w:r w:rsidRPr="00427D62">
              <w:rPr>
                <w:rFonts w:ascii="微软雅黑" w:eastAsia="微软雅黑" w:hAnsi="微软雅黑" w:hint="cs"/>
              </w:rPr>
              <w:t>±</w:t>
            </w:r>
            <w:r w:rsidRPr="00427D62">
              <w:rPr>
                <w:rFonts w:ascii="微软雅黑" w:eastAsia="微软雅黑" w:hAnsi="微软雅黑"/>
              </w:rPr>
              <w:t>0.15A</w:t>
            </w:r>
          </w:p>
        </w:tc>
      </w:tr>
      <w:tr w:rsidR="008B1B8E" w:rsidTr="0020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427D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7.8/9.6W (Typ./Max.)</w:t>
            </w:r>
          </w:p>
        </w:tc>
      </w:tr>
      <w:tr w:rsidR="006B3DFC" w:rsidTr="0020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1.25 mm</w:t>
            </w:r>
          </w:p>
        </w:tc>
      </w:tr>
      <w:tr w:rsidR="006B3DFC" w:rsidTr="0020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427D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8D65FC">
        <w:rPr>
          <w:rFonts w:ascii="微软雅黑" w:eastAsia="微软雅黑" w:hAnsi="微软雅黑"/>
          <w:b/>
          <w:sz w:val="24"/>
          <w:szCs w:val="24"/>
        </w:rPr>
        <w:t>LCD液晶屏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G150XNE-L01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200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20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20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0.8/0.96A (Typ./Max.)</w:t>
            </w:r>
          </w:p>
        </w:tc>
      </w:tr>
      <w:tr w:rsidR="00792AB8" w:rsidTr="0020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20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CID520D1HR0-NH</w:t>
            </w:r>
          </w:p>
        </w:tc>
      </w:tr>
      <w:tr w:rsidR="00792AB8" w:rsidTr="0020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1.25 mm</w:t>
            </w:r>
          </w:p>
        </w:tc>
      </w:tr>
      <w:tr w:rsidR="00792AB8" w:rsidTr="0020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6B7CFF" w:rsidRDefault="00AF11FA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07" w:rsidRDefault="00786207" w:rsidP="00390E4A">
      <w:r>
        <w:separator/>
      </w:r>
    </w:p>
  </w:endnote>
  <w:endnote w:type="continuationSeparator" w:id="0">
    <w:p w:rsidR="00786207" w:rsidRDefault="00786207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07" w:rsidRDefault="00786207" w:rsidP="00390E4A">
      <w:r>
        <w:separator/>
      </w:r>
    </w:p>
  </w:footnote>
  <w:footnote w:type="continuationSeparator" w:id="0">
    <w:p w:rsidR="00786207" w:rsidRDefault="00786207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35650"/>
    <w:rsid w:val="0007312D"/>
    <w:rsid w:val="000756BB"/>
    <w:rsid w:val="00077188"/>
    <w:rsid w:val="000F670E"/>
    <w:rsid w:val="00146F52"/>
    <w:rsid w:val="00153A5F"/>
    <w:rsid w:val="00200621"/>
    <w:rsid w:val="00215ECE"/>
    <w:rsid w:val="00223F4C"/>
    <w:rsid w:val="0024182F"/>
    <w:rsid w:val="00261EFE"/>
    <w:rsid w:val="00295B46"/>
    <w:rsid w:val="002B327F"/>
    <w:rsid w:val="002D364C"/>
    <w:rsid w:val="0030115F"/>
    <w:rsid w:val="00327A13"/>
    <w:rsid w:val="00351215"/>
    <w:rsid w:val="003829CB"/>
    <w:rsid w:val="00390E4A"/>
    <w:rsid w:val="003A7F40"/>
    <w:rsid w:val="003B4686"/>
    <w:rsid w:val="003B5BD4"/>
    <w:rsid w:val="004061E2"/>
    <w:rsid w:val="00427D62"/>
    <w:rsid w:val="00487E7E"/>
    <w:rsid w:val="004B6804"/>
    <w:rsid w:val="004C1A03"/>
    <w:rsid w:val="004C545F"/>
    <w:rsid w:val="00505B1E"/>
    <w:rsid w:val="00591DF2"/>
    <w:rsid w:val="005B0F94"/>
    <w:rsid w:val="005F2F6D"/>
    <w:rsid w:val="00643094"/>
    <w:rsid w:val="0065732C"/>
    <w:rsid w:val="006B3DFC"/>
    <w:rsid w:val="006B7CFF"/>
    <w:rsid w:val="006D033F"/>
    <w:rsid w:val="00722A43"/>
    <w:rsid w:val="0072523C"/>
    <w:rsid w:val="00746CAA"/>
    <w:rsid w:val="00746FCE"/>
    <w:rsid w:val="00751DB4"/>
    <w:rsid w:val="00775218"/>
    <w:rsid w:val="00786207"/>
    <w:rsid w:val="00792AB8"/>
    <w:rsid w:val="00847455"/>
    <w:rsid w:val="008A1FFB"/>
    <w:rsid w:val="008B1B8E"/>
    <w:rsid w:val="008D65FC"/>
    <w:rsid w:val="00902E80"/>
    <w:rsid w:val="00957F03"/>
    <w:rsid w:val="00997227"/>
    <w:rsid w:val="009B3680"/>
    <w:rsid w:val="009B4F8B"/>
    <w:rsid w:val="009B5D33"/>
    <w:rsid w:val="009C2F02"/>
    <w:rsid w:val="009E3408"/>
    <w:rsid w:val="00A13D0C"/>
    <w:rsid w:val="00A7247C"/>
    <w:rsid w:val="00AB7ED9"/>
    <w:rsid w:val="00AD40E7"/>
    <w:rsid w:val="00AD4569"/>
    <w:rsid w:val="00AF11FA"/>
    <w:rsid w:val="00AF3DBE"/>
    <w:rsid w:val="00B2340C"/>
    <w:rsid w:val="00B57250"/>
    <w:rsid w:val="00B815B6"/>
    <w:rsid w:val="00BB4873"/>
    <w:rsid w:val="00BD46D9"/>
    <w:rsid w:val="00BF2647"/>
    <w:rsid w:val="00BF2B8B"/>
    <w:rsid w:val="00C06907"/>
    <w:rsid w:val="00C457B0"/>
    <w:rsid w:val="00C90541"/>
    <w:rsid w:val="00CA55D2"/>
    <w:rsid w:val="00CE0EB7"/>
    <w:rsid w:val="00D1453C"/>
    <w:rsid w:val="00D20666"/>
    <w:rsid w:val="00D2631F"/>
    <w:rsid w:val="00D7458B"/>
    <w:rsid w:val="00DB0893"/>
    <w:rsid w:val="00DD1524"/>
    <w:rsid w:val="00DF4918"/>
    <w:rsid w:val="00E13203"/>
    <w:rsid w:val="00E20F57"/>
    <w:rsid w:val="00E4106D"/>
    <w:rsid w:val="00E55522"/>
    <w:rsid w:val="00E83263"/>
    <w:rsid w:val="00E90EBB"/>
    <w:rsid w:val="00E914E4"/>
    <w:rsid w:val="00E976E6"/>
    <w:rsid w:val="00EB28E7"/>
    <w:rsid w:val="00EE448F"/>
    <w:rsid w:val="00EE4F22"/>
    <w:rsid w:val="00F069BA"/>
    <w:rsid w:val="00F17811"/>
    <w:rsid w:val="00F36E31"/>
    <w:rsid w:val="00F525F7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DEA5A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20062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161</Words>
  <Characters>924</Characters>
  <Application>Microsoft Office Word</Application>
  <DocSecurity>0</DocSecurity>
  <Lines>7</Lines>
  <Paragraphs>2</Paragraphs>
  <ScaleCrop>false</ScaleCrop>
  <Company>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55</cp:revision>
  <dcterms:created xsi:type="dcterms:W3CDTF">2019-02-14T05:22:00Z</dcterms:created>
  <dcterms:modified xsi:type="dcterms:W3CDTF">2022-10-11T08:31:00Z</dcterms:modified>
</cp:coreProperties>
</file>